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12" w:rsidRDefault="00721236">
      <w:r>
        <w:t>1-17 and 1-21</w:t>
      </w:r>
    </w:p>
    <w:p w:rsidR="00721236" w:rsidRDefault="00721236"/>
    <w:p w:rsidR="00721236" w:rsidRDefault="00721236">
      <w:r>
        <w:t xml:space="preserve">New workbook – Solving Quadratics and other equations </w:t>
      </w:r>
    </w:p>
    <w:p w:rsidR="00807FBA" w:rsidRDefault="00721236">
      <w:r>
        <w:t>Complete pages 1-6 in the book,</w:t>
      </w:r>
    </w:p>
    <w:p w:rsidR="00721236" w:rsidRDefault="00721236">
      <w:bookmarkStart w:id="0" w:name="_GoBack"/>
      <w:bookmarkEnd w:id="0"/>
      <w:r>
        <w:t xml:space="preserve"> Review exponent rules and complete the following worksheet </w:t>
      </w:r>
      <w:proofErr w:type="gramStart"/>
      <w:r>
        <w:t>for  exponent</w:t>
      </w:r>
      <w:proofErr w:type="gramEnd"/>
      <w:r>
        <w:t xml:space="preserve"> rules review for homework </w:t>
      </w:r>
      <w:hyperlink r:id="rId4" w:history="1">
        <w:r>
          <w:rPr>
            <w:rStyle w:val="Hyperlink"/>
          </w:rPr>
          <w:t>https://www.hasdk12.org/cms/lib3/PA01001366/Centricity/Domain/1431/laws_of_exponents_review.pdf</w:t>
        </w:r>
      </w:hyperlink>
    </w:p>
    <w:p w:rsidR="00721236" w:rsidRDefault="00721236"/>
    <w:p w:rsidR="00721236" w:rsidRDefault="00721236"/>
    <w:p w:rsidR="00721236" w:rsidRDefault="00721236"/>
    <w:sectPr w:rsidR="0072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36"/>
    <w:rsid w:val="000F6512"/>
    <w:rsid w:val="00721236"/>
    <w:rsid w:val="008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09E28-704B-4706-AF0F-F393AA5E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1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sdk12.org/cms/lib3/PA01001366/Centricity/Domain/1431/laws_of_exponents_re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2020-01-22T16:29:00Z</dcterms:created>
  <dcterms:modified xsi:type="dcterms:W3CDTF">2020-01-22T16:47:00Z</dcterms:modified>
</cp:coreProperties>
</file>