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3C" w:rsidRDefault="00C25144" w:rsidP="00C25144">
      <w:pPr>
        <w:tabs>
          <w:tab w:val="left" w:pos="2220"/>
        </w:tabs>
      </w:pPr>
      <w:r>
        <w:rPr>
          <w:noProof/>
        </w:rPr>
        <w:drawing>
          <wp:inline distT="0" distB="0" distL="0" distR="0">
            <wp:extent cx="5943600" cy="1704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44" w:rsidRDefault="00C25144" w:rsidP="00C25144">
      <w:pPr>
        <w:tabs>
          <w:tab w:val="left" w:pos="2220"/>
        </w:tabs>
      </w:pPr>
    </w:p>
    <w:p w:rsidR="00C25144" w:rsidRDefault="00C25144" w:rsidP="00C25144">
      <w:pPr>
        <w:tabs>
          <w:tab w:val="left" w:pos="2220"/>
        </w:tabs>
      </w:pPr>
      <w:r>
        <w:t xml:space="preserve">            1</w:t>
      </w:r>
      <w:r w:rsidRPr="00C25144">
        <w:rPr>
          <w:vertAlign w:val="superscript"/>
        </w:rPr>
        <w:t>st</w:t>
      </w:r>
      <w:r>
        <w:t xml:space="preserve"> Quartile: _________    3</w:t>
      </w:r>
      <w:r w:rsidRPr="00C25144">
        <w:rPr>
          <w:vertAlign w:val="superscript"/>
        </w:rPr>
        <w:t>rd</w:t>
      </w:r>
      <w:r>
        <w:t xml:space="preserve"> Quartile:  _______</w:t>
      </w:r>
      <w:r>
        <w:tab/>
        <w:t xml:space="preserve">Interquartile </w:t>
      </w:r>
      <w:proofErr w:type="gramStart"/>
      <w:r>
        <w:t>Range :_</w:t>
      </w:r>
      <w:proofErr w:type="gramEnd"/>
      <w:r>
        <w:t>______</w:t>
      </w:r>
    </w:p>
    <w:p w:rsidR="00C25144" w:rsidRDefault="00C25144" w:rsidP="00C25144">
      <w:pPr>
        <w:tabs>
          <w:tab w:val="left" w:pos="2220"/>
        </w:tabs>
      </w:pPr>
      <w:r>
        <w:rPr>
          <w:noProof/>
        </w:rPr>
        <w:drawing>
          <wp:inline distT="0" distB="0" distL="0" distR="0">
            <wp:extent cx="5943600" cy="1457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44" w:rsidRDefault="00C25144" w:rsidP="00C25144">
      <w:pPr>
        <w:tabs>
          <w:tab w:val="left" w:pos="2220"/>
        </w:tabs>
      </w:pPr>
      <w:r>
        <w:t xml:space="preserve">            1</w:t>
      </w:r>
      <w:r w:rsidRPr="00C25144">
        <w:rPr>
          <w:vertAlign w:val="superscript"/>
        </w:rPr>
        <w:t>st</w:t>
      </w:r>
      <w:r>
        <w:t xml:space="preserve"> Quartile: _________    3</w:t>
      </w:r>
      <w:r w:rsidRPr="00C25144">
        <w:rPr>
          <w:vertAlign w:val="superscript"/>
        </w:rPr>
        <w:t>rd</w:t>
      </w:r>
      <w:r>
        <w:t xml:space="preserve"> Quartile:  _______</w:t>
      </w:r>
      <w:r>
        <w:tab/>
        <w:t xml:space="preserve">Interquartile </w:t>
      </w:r>
      <w:proofErr w:type="gramStart"/>
      <w:r>
        <w:t>Range :_</w:t>
      </w:r>
      <w:proofErr w:type="gramEnd"/>
      <w:r>
        <w:t>______</w:t>
      </w:r>
    </w:p>
    <w:p w:rsidR="00C25144" w:rsidRDefault="00C25144" w:rsidP="00C25144">
      <w:pPr>
        <w:tabs>
          <w:tab w:val="left" w:pos="2220"/>
        </w:tabs>
      </w:pPr>
      <w:r>
        <w:rPr>
          <w:noProof/>
        </w:rPr>
        <w:drawing>
          <wp:inline distT="0" distB="0" distL="0" distR="0">
            <wp:extent cx="5943600" cy="1514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44" w:rsidRDefault="00C25144" w:rsidP="00C25144">
      <w:pPr>
        <w:tabs>
          <w:tab w:val="left" w:pos="2220"/>
        </w:tabs>
      </w:pPr>
      <w:r>
        <w:t xml:space="preserve">            </w:t>
      </w:r>
      <w:r>
        <w:t>1</w:t>
      </w:r>
      <w:r w:rsidRPr="00C25144">
        <w:rPr>
          <w:vertAlign w:val="superscript"/>
        </w:rPr>
        <w:t>st</w:t>
      </w:r>
      <w:r>
        <w:t xml:space="preserve"> Quartile: _________    3</w:t>
      </w:r>
      <w:r w:rsidRPr="00C25144">
        <w:rPr>
          <w:vertAlign w:val="superscript"/>
        </w:rPr>
        <w:t>rd</w:t>
      </w:r>
      <w:r>
        <w:t xml:space="preserve"> Quartile:  _______</w:t>
      </w:r>
      <w:r>
        <w:tab/>
        <w:t xml:space="preserve">Interquartile </w:t>
      </w:r>
      <w:proofErr w:type="gramStart"/>
      <w:r>
        <w:t>Range :_</w:t>
      </w:r>
      <w:proofErr w:type="gramEnd"/>
      <w:r>
        <w:t>______</w:t>
      </w:r>
    </w:p>
    <w:p w:rsidR="00C25144" w:rsidRDefault="00C25144" w:rsidP="00C25144">
      <w:r>
        <w:rPr>
          <w:noProof/>
        </w:rPr>
        <w:drawing>
          <wp:inline distT="0" distB="0" distL="0" distR="0">
            <wp:extent cx="5943600" cy="1476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44" w:rsidRPr="00C25144" w:rsidRDefault="00C25144" w:rsidP="00C25144">
      <w:pPr>
        <w:tabs>
          <w:tab w:val="left" w:pos="2220"/>
        </w:tabs>
      </w:pPr>
      <w:r>
        <w:t xml:space="preserve">            1</w:t>
      </w:r>
      <w:r w:rsidRPr="00C25144">
        <w:rPr>
          <w:vertAlign w:val="superscript"/>
        </w:rPr>
        <w:t>st</w:t>
      </w:r>
      <w:r>
        <w:t xml:space="preserve"> Quartile: _________    3</w:t>
      </w:r>
      <w:r w:rsidRPr="00C25144">
        <w:rPr>
          <w:vertAlign w:val="superscript"/>
        </w:rPr>
        <w:t>rd</w:t>
      </w:r>
      <w:r>
        <w:t xml:space="preserve"> Quartile:  _______</w:t>
      </w:r>
      <w:r>
        <w:tab/>
        <w:t xml:space="preserve">Interquartile </w:t>
      </w:r>
      <w:proofErr w:type="gramStart"/>
      <w:r>
        <w:t>Range :_</w:t>
      </w:r>
      <w:proofErr w:type="gramEnd"/>
      <w:r>
        <w:t>______</w:t>
      </w:r>
      <w:bookmarkStart w:id="0" w:name="_GoBack"/>
      <w:bookmarkEnd w:id="0"/>
    </w:p>
    <w:sectPr w:rsidR="00C25144" w:rsidRPr="00C2514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B8" w:rsidRDefault="009C7AB8" w:rsidP="00B43AA5">
      <w:pPr>
        <w:spacing w:after="0" w:line="240" w:lineRule="auto"/>
      </w:pPr>
      <w:r>
        <w:separator/>
      </w:r>
    </w:p>
  </w:endnote>
  <w:endnote w:type="continuationSeparator" w:id="0">
    <w:p w:rsidR="009C7AB8" w:rsidRDefault="009C7AB8" w:rsidP="00B4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B8" w:rsidRDefault="009C7AB8" w:rsidP="00B43AA5">
      <w:pPr>
        <w:spacing w:after="0" w:line="240" w:lineRule="auto"/>
      </w:pPr>
      <w:r>
        <w:separator/>
      </w:r>
    </w:p>
  </w:footnote>
  <w:footnote w:type="continuationSeparator" w:id="0">
    <w:p w:rsidR="009C7AB8" w:rsidRDefault="009C7AB8" w:rsidP="00B4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A5" w:rsidRPr="008F5234" w:rsidRDefault="008F5234" w:rsidP="008F5234">
    <w:pPr>
      <w:pStyle w:val="Header"/>
    </w:pPr>
    <w:r>
      <w:t>One-Variable Statistics Practice 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A5"/>
    <w:rsid w:val="008F5234"/>
    <w:rsid w:val="009C7AB8"/>
    <w:rsid w:val="00B43AA5"/>
    <w:rsid w:val="00C04A3C"/>
    <w:rsid w:val="00C2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DA4E6-66BB-4703-B65B-F1FDFEED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A5"/>
  </w:style>
  <w:style w:type="paragraph" w:styleId="Footer">
    <w:name w:val="footer"/>
    <w:basedOn w:val="Normal"/>
    <w:link w:val="FooterChar"/>
    <w:uiPriority w:val="99"/>
    <w:unhideWhenUsed/>
    <w:rsid w:val="00B4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2019-02-21T19:58:00Z</dcterms:created>
  <dcterms:modified xsi:type="dcterms:W3CDTF">2019-02-28T02:02:00Z</dcterms:modified>
</cp:coreProperties>
</file>