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D3" w:rsidRDefault="004C20D3" w:rsidP="003902FD">
      <w:r>
        <w:t>Practice Arithmetic &amp; Geometric Sequences Quiz</w:t>
      </w:r>
      <w:r w:rsidR="003902FD">
        <w:t xml:space="preserve"> </w:t>
      </w:r>
      <w:r w:rsidR="003902FD">
        <w:tab/>
      </w:r>
      <w:r w:rsidR="003902FD">
        <w:tab/>
        <w:t>Name______________________________</w:t>
      </w:r>
    </w:p>
    <w:p w:rsidR="004C20D3" w:rsidRDefault="004C20D3" w:rsidP="004C20D3"/>
    <w:p w:rsidR="004C20D3" w:rsidRDefault="004C20D3" w:rsidP="004C20D3">
      <w:pPr>
        <w:rPr>
          <w:b/>
        </w:rPr>
      </w:pPr>
      <w:r w:rsidRPr="00847C96">
        <w:rPr>
          <w:b/>
        </w:rPr>
        <w:t>Find the next three terms</w:t>
      </w:r>
      <w:r>
        <w:rPr>
          <w:b/>
        </w:rPr>
        <w:t xml:space="preserve"> in each sequence</w:t>
      </w:r>
      <w:r w:rsidRPr="00847C96">
        <w:rPr>
          <w:b/>
        </w:rPr>
        <w:t>.</w:t>
      </w:r>
      <w:r>
        <w:rPr>
          <w:b/>
        </w:rPr>
        <w:t xml:space="preserve">  Then, identify the rule and write whether each sequence is arithmetic or geometric. </w:t>
      </w:r>
    </w:p>
    <w:p w:rsidR="004C20D3" w:rsidRDefault="004C20D3" w:rsidP="004C20D3"/>
    <w:p w:rsidR="004C20D3" w:rsidRDefault="003902FD" w:rsidP="003902FD">
      <w:pPr>
        <w:ind w:firstLine="720"/>
      </w:pPr>
      <w:r w:rsidRPr="003902FD">
        <w:t xml:space="preserve">          </w:t>
      </w:r>
      <w:r w:rsidR="004C20D3" w:rsidRPr="00075627">
        <w:rPr>
          <w:u w:val="single"/>
        </w:rPr>
        <w:t>Sequence</w:t>
      </w:r>
      <w:r w:rsidR="004C20D3">
        <w:tab/>
      </w:r>
      <w:r w:rsidR="004C20D3">
        <w:tab/>
      </w:r>
      <w:r w:rsidR="004C20D3">
        <w:tab/>
      </w:r>
      <w:r w:rsidR="004C20D3" w:rsidRPr="00075627">
        <w:rPr>
          <w:u w:val="single"/>
        </w:rPr>
        <w:t>Rule</w:t>
      </w:r>
      <w:r w:rsidR="004C20D3">
        <w:tab/>
      </w:r>
      <w:r w:rsidR="004C20D3">
        <w:tab/>
      </w:r>
      <w:r w:rsidR="004C20D3">
        <w:tab/>
        <w:t xml:space="preserve">     </w:t>
      </w:r>
      <w:r w:rsidR="004C20D3" w:rsidRPr="00075627">
        <w:rPr>
          <w:u w:val="single"/>
        </w:rPr>
        <w:t>Arithmetic or Geometric</w:t>
      </w:r>
    </w:p>
    <w:p w:rsidR="004C20D3" w:rsidRDefault="004C20D3" w:rsidP="004C20D3"/>
    <w:p w:rsidR="004C20D3" w:rsidRDefault="004C20D3" w:rsidP="004C20D3">
      <w:r>
        <w:t>3, 12,</w:t>
      </w:r>
      <w:r w:rsidR="003902FD">
        <w:t xml:space="preserve"> 48, 192, _____, _____, _____</w:t>
      </w:r>
      <w:r w:rsidR="003902FD">
        <w:tab/>
      </w:r>
      <w:r>
        <w:t>________________</w:t>
      </w:r>
      <w:r>
        <w:tab/>
      </w:r>
      <w:r>
        <w:tab/>
        <w:t>__________________________</w:t>
      </w:r>
    </w:p>
    <w:p w:rsidR="004C20D3" w:rsidRDefault="004C20D3" w:rsidP="004C20D3"/>
    <w:p w:rsidR="004C20D3" w:rsidRDefault="004C20D3" w:rsidP="004C20D3">
      <w:r>
        <w:t>1, 6, 36, 216, _____, _____, _____</w:t>
      </w:r>
      <w:r>
        <w:tab/>
        <w:t>_________________</w:t>
      </w:r>
      <w:r>
        <w:tab/>
      </w:r>
      <w:r>
        <w:tab/>
        <w:t>__________________________</w:t>
      </w:r>
    </w:p>
    <w:p w:rsidR="004C20D3" w:rsidRDefault="004C20D3" w:rsidP="004C20D3"/>
    <w:p w:rsidR="004C20D3" w:rsidRDefault="004C20D3" w:rsidP="004C20D3">
      <w:r>
        <w:t>900, 450, 225, _____, _____, ____</w:t>
      </w:r>
      <w:proofErr w:type="gramStart"/>
      <w:r>
        <w:t>_  _</w:t>
      </w:r>
      <w:proofErr w:type="gramEnd"/>
      <w:r>
        <w:t>________________</w:t>
      </w:r>
      <w:r>
        <w:tab/>
      </w:r>
      <w:r>
        <w:tab/>
        <w:t>__________________________</w:t>
      </w:r>
    </w:p>
    <w:p w:rsidR="004C20D3" w:rsidRDefault="004C20D3" w:rsidP="004C20D3">
      <w:pPr>
        <w:ind w:left="360"/>
      </w:pPr>
    </w:p>
    <w:p w:rsidR="004C20D3" w:rsidRDefault="004C20D3" w:rsidP="004C20D3">
      <w:r>
        <w:t>60, 50, 40</w:t>
      </w:r>
      <w:proofErr w:type="gramStart"/>
      <w:r>
        <w:t>,  _</w:t>
      </w:r>
      <w:proofErr w:type="gramEnd"/>
      <w:r>
        <w:t>____, _____, _____</w:t>
      </w:r>
      <w:r>
        <w:tab/>
        <w:t>_________________</w:t>
      </w:r>
      <w:r>
        <w:tab/>
      </w:r>
      <w:r>
        <w:tab/>
        <w:t>__________________________</w:t>
      </w:r>
    </w:p>
    <w:p w:rsidR="004C20D3" w:rsidRDefault="004C20D3" w:rsidP="004C20D3">
      <w:pPr>
        <w:ind w:left="360"/>
      </w:pPr>
    </w:p>
    <w:p w:rsidR="004C20D3" w:rsidRDefault="004C20D3" w:rsidP="004C20D3">
      <w:r>
        <w:t>1, -2, 4, -8, _____, _____, _____</w:t>
      </w:r>
      <w:r>
        <w:tab/>
        <w:t>_________________</w:t>
      </w:r>
      <w:r>
        <w:tab/>
      </w:r>
      <w:r>
        <w:tab/>
        <w:t>__________________________</w:t>
      </w:r>
      <w:r>
        <w:tab/>
      </w:r>
    </w:p>
    <w:p w:rsidR="003902FD" w:rsidRDefault="003902FD" w:rsidP="004C20D3"/>
    <w:p w:rsidR="004C20D3" w:rsidRDefault="004C20D3" w:rsidP="004C20D3">
      <w:r>
        <w:t>.5, 1, 2, 4, _____, _____, _____</w:t>
      </w:r>
      <w:r>
        <w:tab/>
        <w:t>_________________</w:t>
      </w:r>
      <w:r>
        <w:tab/>
      </w:r>
      <w:r>
        <w:tab/>
        <w:t>__________________________</w:t>
      </w:r>
    </w:p>
    <w:p w:rsidR="004C20D3" w:rsidRDefault="004C20D3" w:rsidP="004C20D3">
      <w:r>
        <w:t xml:space="preserve">    </w:t>
      </w:r>
    </w:p>
    <w:p w:rsidR="004C20D3" w:rsidRDefault="004C20D3" w:rsidP="004C20D3">
      <w:r>
        <w:t>-1, -4, -7, -10, _____, _____, _____</w:t>
      </w:r>
      <w:r>
        <w:tab/>
        <w:t>_________________</w:t>
      </w:r>
      <w:r>
        <w:tab/>
      </w:r>
      <w:r>
        <w:tab/>
        <w:t>__________________________</w:t>
      </w:r>
    </w:p>
    <w:p w:rsidR="004C20D3" w:rsidRDefault="004C20D3" w:rsidP="004C20D3">
      <w:pPr>
        <w:ind w:left="360"/>
      </w:pPr>
    </w:p>
    <w:p w:rsidR="004C20D3" w:rsidRDefault="004C20D3" w:rsidP="004C20D3">
      <w:r>
        <w:t>2, -6, 18, -54, _____, _____, _____</w:t>
      </w:r>
      <w:r>
        <w:tab/>
        <w:t>_________________</w:t>
      </w:r>
      <w:r>
        <w:tab/>
      </w:r>
      <w:r>
        <w:tab/>
        <w:t>__________________________</w:t>
      </w:r>
    </w:p>
    <w:p w:rsidR="004C20D3" w:rsidRDefault="004C20D3" w:rsidP="004C20D3">
      <w:pPr>
        <w:rPr>
          <w:b/>
        </w:rPr>
      </w:pPr>
    </w:p>
    <w:p w:rsidR="004C20D3" w:rsidRDefault="004C20D3" w:rsidP="004C20D3">
      <w:pPr>
        <w:rPr>
          <w:b/>
        </w:rPr>
      </w:pPr>
      <w:r w:rsidRPr="005311E9">
        <w:rPr>
          <w:b/>
        </w:rPr>
        <w:t>Identify the common difference in the following sequence</w:t>
      </w:r>
      <w:r>
        <w:rPr>
          <w:b/>
        </w:rPr>
        <w:t xml:space="preserve">s:  </w:t>
      </w:r>
    </w:p>
    <w:p w:rsidR="004C20D3" w:rsidRDefault="004C20D3" w:rsidP="004C20D3">
      <w:pPr>
        <w:rPr>
          <w:b/>
        </w:rPr>
      </w:pPr>
    </w:p>
    <w:p w:rsidR="004C20D3" w:rsidRDefault="004C20D3" w:rsidP="004C20D3">
      <w:r>
        <w:t xml:space="preserve">6, 8, 10, </w:t>
      </w:r>
      <w:proofErr w:type="gramStart"/>
      <w:r>
        <w:t>12, …</w:t>
      </w:r>
      <w:proofErr w:type="gramEnd"/>
      <w:r w:rsidRPr="005E4241">
        <w:t xml:space="preserve"> </w:t>
      </w:r>
      <w:r>
        <w:tab/>
        <w:t>common difference is  _____</w:t>
      </w:r>
    </w:p>
    <w:p w:rsidR="004C20D3" w:rsidRDefault="004C20D3" w:rsidP="004C20D3"/>
    <w:p w:rsidR="004C20D3" w:rsidRDefault="004C20D3" w:rsidP="004C20D3">
      <w:r>
        <w:t>11</w:t>
      </w:r>
      <w:r w:rsidRPr="005311E9">
        <w:t xml:space="preserve">, 9, </w:t>
      </w:r>
      <w:r>
        <w:t>7</w:t>
      </w:r>
      <w:r w:rsidRPr="005311E9">
        <w:t xml:space="preserve">, </w:t>
      </w:r>
      <w:proofErr w:type="gramStart"/>
      <w:r>
        <w:t>5</w:t>
      </w:r>
      <w:r w:rsidRPr="005311E9">
        <w:t>, …</w:t>
      </w:r>
      <w:proofErr w:type="gramEnd"/>
      <w:r>
        <w:tab/>
      </w:r>
      <w:r>
        <w:tab/>
        <w:t>common difference is  _____</w:t>
      </w:r>
    </w:p>
    <w:p w:rsidR="004C20D3" w:rsidRDefault="004C20D3" w:rsidP="004C20D3"/>
    <w:p w:rsidR="004C20D3" w:rsidRPr="005311E9" w:rsidRDefault="004C20D3" w:rsidP="004C20D3">
      <w:r>
        <w:t xml:space="preserve">-10, -5, 0, </w:t>
      </w:r>
      <w:proofErr w:type="gramStart"/>
      <w:r>
        <w:t>5, …</w:t>
      </w:r>
      <w:proofErr w:type="gramEnd"/>
      <w:r w:rsidRPr="005E4241">
        <w:t xml:space="preserve"> </w:t>
      </w:r>
      <w:r>
        <w:tab/>
        <w:t>common difference is  _____</w:t>
      </w:r>
    </w:p>
    <w:p w:rsidR="004C20D3" w:rsidRDefault="004C20D3" w:rsidP="004C20D3"/>
    <w:p w:rsidR="004C20D3" w:rsidRPr="005311E9" w:rsidRDefault="004C20D3" w:rsidP="004C20D3">
      <w:pPr>
        <w:rPr>
          <w:b/>
        </w:rPr>
      </w:pPr>
      <w:r w:rsidRPr="005311E9">
        <w:rPr>
          <w:b/>
        </w:rPr>
        <w:t>Identify the common ratio in the following sequence</w:t>
      </w:r>
      <w:r>
        <w:rPr>
          <w:b/>
        </w:rPr>
        <w:t>s</w:t>
      </w:r>
      <w:r w:rsidRPr="005311E9">
        <w:rPr>
          <w:b/>
        </w:rPr>
        <w:t>:</w:t>
      </w:r>
    </w:p>
    <w:p w:rsidR="004C20D3" w:rsidRDefault="004C20D3" w:rsidP="004C20D3"/>
    <w:p w:rsidR="004C20D3" w:rsidRDefault="004C20D3" w:rsidP="004C20D3">
      <w:r>
        <w:t xml:space="preserve">3, 15, 75, </w:t>
      </w:r>
      <w:proofErr w:type="gramStart"/>
      <w:r>
        <w:t>375, …</w:t>
      </w:r>
      <w:proofErr w:type="gramEnd"/>
      <w:r w:rsidRPr="005E4241">
        <w:t xml:space="preserve"> </w:t>
      </w:r>
      <w:r>
        <w:tab/>
        <w:t>common ratio is _____</w:t>
      </w:r>
    </w:p>
    <w:p w:rsidR="004C20D3" w:rsidRDefault="004C20D3" w:rsidP="004C20D3"/>
    <w:p w:rsidR="004C20D3" w:rsidRDefault="004C20D3" w:rsidP="004C20D3">
      <w:r>
        <w:t xml:space="preserve">-5, 5, -5, </w:t>
      </w:r>
      <w:proofErr w:type="gramStart"/>
      <w:r>
        <w:t>5, …</w:t>
      </w:r>
      <w:proofErr w:type="gramEnd"/>
      <w:r w:rsidRPr="005E4241">
        <w:t xml:space="preserve"> </w:t>
      </w:r>
      <w:r>
        <w:tab/>
      </w:r>
      <w:r>
        <w:tab/>
        <w:t>common ratio is _____</w:t>
      </w:r>
    </w:p>
    <w:p w:rsidR="004C20D3" w:rsidRDefault="004C20D3" w:rsidP="004C20D3"/>
    <w:p w:rsidR="004C20D3" w:rsidRDefault="004C20D3" w:rsidP="004C20D3">
      <w:r>
        <w:t xml:space="preserve">280, 70, 17.5, 4.375, </w:t>
      </w:r>
      <w:proofErr w:type="gramStart"/>
      <w:r>
        <w:t>…  common</w:t>
      </w:r>
      <w:proofErr w:type="gramEnd"/>
      <w:r>
        <w:t xml:space="preserve"> ratio is _____</w:t>
      </w:r>
    </w:p>
    <w:p w:rsidR="004C20D3" w:rsidRDefault="004C20D3" w:rsidP="004C20D3">
      <w:pPr>
        <w:rPr>
          <w:b/>
        </w:rPr>
      </w:pPr>
      <w:bookmarkStart w:id="0" w:name="_GoBack"/>
      <w:bookmarkEnd w:id="0"/>
    </w:p>
    <w:p w:rsidR="004C20D3" w:rsidRPr="009A2E33" w:rsidRDefault="004C20D3" w:rsidP="004C20D3">
      <w:pPr>
        <w:rPr>
          <w:b/>
        </w:rPr>
      </w:pPr>
      <w:r>
        <w:rPr>
          <w:b/>
        </w:rPr>
        <w:t>Define the following words</w:t>
      </w:r>
      <w:r w:rsidRPr="009A2E33">
        <w:rPr>
          <w:b/>
        </w:rPr>
        <w:t>.</w:t>
      </w:r>
    </w:p>
    <w:p w:rsidR="004C20D3" w:rsidRDefault="004C20D3" w:rsidP="004C20D3">
      <w:pPr>
        <w:rPr>
          <w:b/>
        </w:rPr>
      </w:pPr>
    </w:p>
    <w:p w:rsidR="004C20D3" w:rsidRDefault="004C20D3" w:rsidP="004C20D3">
      <w:r>
        <w:t>Sequence</w:t>
      </w:r>
      <w:r>
        <w:tab/>
      </w:r>
      <w:r>
        <w:tab/>
      </w:r>
      <w:r>
        <w:tab/>
        <w:t>_____________________________________________________________</w:t>
      </w:r>
    </w:p>
    <w:p w:rsidR="004C20D3" w:rsidRPr="000B3CA2" w:rsidRDefault="004C20D3" w:rsidP="004C20D3">
      <w:r>
        <w:t xml:space="preserve">        </w:t>
      </w:r>
      <w:r>
        <w:tab/>
      </w:r>
    </w:p>
    <w:p w:rsidR="004C20D3" w:rsidRDefault="004C20D3" w:rsidP="004C20D3">
      <w:r w:rsidRPr="000B3CA2">
        <w:t>Term</w:t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4C20D3" w:rsidRPr="000B3CA2" w:rsidRDefault="004C20D3" w:rsidP="004C20D3">
      <w:r>
        <w:t xml:space="preserve">        </w:t>
      </w:r>
      <w:r>
        <w:tab/>
      </w:r>
    </w:p>
    <w:p w:rsidR="004C20D3" w:rsidRDefault="004C20D3" w:rsidP="004C20D3">
      <w:r>
        <w:t>Arithmeti</w:t>
      </w:r>
      <w:r w:rsidRPr="000B3CA2">
        <w:t>c Sequence</w:t>
      </w:r>
      <w:r>
        <w:tab/>
        <w:t xml:space="preserve">     </w:t>
      </w:r>
      <w:r>
        <w:tab/>
        <w:t>_____________________________________________________________</w:t>
      </w:r>
    </w:p>
    <w:p w:rsidR="004C20D3" w:rsidRDefault="004C20D3" w:rsidP="004C20D3">
      <w:r>
        <w:t xml:space="preserve">        </w:t>
      </w:r>
      <w:r>
        <w:tab/>
      </w:r>
    </w:p>
    <w:p w:rsidR="004C20D3" w:rsidRDefault="004C20D3" w:rsidP="004C20D3">
      <w:r>
        <w:t>Geometric Sequence</w:t>
      </w:r>
      <w:r>
        <w:tab/>
        <w:t xml:space="preserve">     </w:t>
      </w:r>
      <w:r>
        <w:tab/>
        <w:t>_____________________________________________________________</w:t>
      </w:r>
    </w:p>
    <w:p w:rsidR="004C20D3" w:rsidRPr="000B3CA2" w:rsidRDefault="004C20D3" w:rsidP="004C20D3">
      <w:r>
        <w:t xml:space="preserve">        </w:t>
      </w:r>
      <w:r>
        <w:tab/>
      </w:r>
    </w:p>
    <w:p w:rsidR="004C20D3" w:rsidRDefault="004C20D3" w:rsidP="004C20D3">
      <w:r>
        <w:t>Common Difference</w:t>
      </w:r>
      <w:r>
        <w:tab/>
      </w:r>
      <w:r>
        <w:tab/>
        <w:t>_____________________________________________________________</w:t>
      </w:r>
    </w:p>
    <w:p w:rsidR="003902FD" w:rsidRDefault="003902FD" w:rsidP="004C20D3"/>
    <w:p w:rsidR="004C20D3" w:rsidRPr="00895639" w:rsidRDefault="003902FD" w:rsidP="004C20D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</w:t>
      </w:r>
      <w:r w:rsidR="004C20D3" w:rsidRPr="00895639">
        <w:rPr>
          <w:rFonts w:asciiTheme="majorBidi" w:hAnsiTheme="majorBidi" w:cstheme="majorBidi"/>
        </w:rPr>
        <w:t xml:space="preserve">mmon Ratio                  </w:t>
      </w:r>
      <w:r w:rsidR="004C20D3" w:rsidRPr="00895639">
        <w:rPr>
          <w:rFonts w:asciiTheme="majorBidi" w:hAnsiTheme="majorBidi" w:cstheme="majorBidi"/>
        </w:rPr>
        <w:tab/>
        <w:t>_____________________________________________________________</w:t>
      </w:r>
    </w:p>
    <w:p w:rsidR="004C20D3" w:rsidRPr="00895639" w:rsidRDefault="004C20D3" w:rsidP="004C20D3">
      <w:pPr>
        <w:rPr>
          <w:rFonts w:asciiTheme="majorBidi" w:hAnsiTheme="majorBidi" w:cstheme="majorBidi"/>
        </w:rPr>
      </w:pPr>
      <w:r w:rsidRPr="00895639">
        <w:rPr>
          <w:rFonts w:asciiTheme="majorBidi" w:hAnsiTheme="majorBidi" w:cstheme="majorBidi"/>
        </w:rPr>
        <w:t xml:space="preserve">        </w:t>
      </w:r>
      <w:r w:rsidRPr="00895639">
        <w:rPr>
          <w:rFonts w:asciiTheme="majorBidi" w:hAnsiTheme="majorBidi" w:cstheme="majorBidi"/>
        </w:rPr>
        <w:tab/>
      </w:r>
    </w:p>
    <w:p w:rsidR="004C20D3" w:rsidRPr="00895639" w:rsidRDefault="004C20D3" w:rsidP="004C20D3">
      <w:pPr>
        <w:rPr>
          <w:rFonts w:asciiTheme="majorBidi" w:hAnsiTheme="majorBidi" w:cstheme="majorBidi"/>
        </w:rPr>
      </w:pPr>
    </w:p>
    <w:p w:rsidR="004C20D3" w:rsidRPr="00895639" w:rsidRDefault="004C20D3" w:rsidP="004C20D3">
      <w:pPr>
        <w:rPr>
          <w:rFonts w:asciiTheme="majorBidi" w:hAnsiTheme="majorBidi" w:cstheme="majorBidi"/>
        </w:rPr>
      </w:pPr>
    </w:p>
    <w:p w:rsidR="004C20D3" w:rsidRPr="00895639" w:rsidRDefault="004C20D3" w:rsidP="004C20D3">
      <w:pPr>
        <w:rPr>
          <w:rFonts w:asciiTheme="majorBidi" w:hAnsiTheme="majorBidi" w:cstheme="majorBidi"/>
        </w:rPr>
      </w:pPr>
    </w:p>
    <w:p w:rsidR="00895639" w:rsidRDefault="00895639" w:rsidP="00895639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  <w:r w:rsidRPr="00895639">
        <w:rPr>
          <w:rFonts w:asciiTheme="majorBidi" w:hAnsiTheme="majorBidi" w:cstheme="majorBidi"/>
          <w:color w:val="000000"/>
        </w:rPr>
        <w:t xml:space="preserve">  Describe each translation:</w:t>
      </w:r>
    </w:p>
    <w:p w:rsidR="00895639" w:rsidRDefault="00895639" w:rsidP="00895639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</w:p>
    <w:p w:rsidR="00895639" w:rsidRPr="00895639" w:rsidRDefault="00895639" w:rsidP="00895639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743"/>
        <w:gridCol w:w="2143"/>
      </w:tblGrid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95639">
              <w:rPr>
                <w:rFonts w:asciiTheme="majorBidi" w:hAnsiTheme="majorBidi" w:cstheme="majorBidi"/>
                <w:color w:val="000000"/>
              </w:rPr>
              <w:t>Parent Function</w:t>
            </w: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95639">
              <w:rPr>
                <w:rFonts w:asciiTheme="majorBidi" w:hAnsiTheme="majorBidi" w:cstheme="majorBidi"/>
                <w:color w:val="000000"/>
              </w:rPr>
              <w:t>Translated Function</w:t>
            </w:r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95639">
              <w:rPr>
                <w:rFonts w:asciiTheme="majorBidi" w:hAnsiTheme="majorBidi" w:cstheme="majorBidi"/>
                <w:color w:val="000000"/>
              </w:rPr>
              <w:t>a)</w:t>
            </w: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  <w:color w:val="000000"/>
                      </w:rPr>
                      <m:t>+4</m:t>
                    </m:r>
                  </m:e>
                </m:d>
              </m:oMath>
            </m:oMathPara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895639">
              <w:rPr>
                <w:rFonts w:asciiTheme="majorBidi" w:hAnsiTheme="majorBidi" w:cstheme="majorBidi"/>
                <w:color w:val="000000"/>
              </w:rPr>
              <w:t>b)</w:t>
            </w: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Theme="majorBidi" w:cstheme="majorBidi"/>
                        <w:color w:val="000000"/>
                      </w:rPr>
                      <m:t>2</m:t>
                    </m:r>
                  </m:den>
                </m:f>
                <m:r>
                  <w:rPr>
                    <w:rFonts w:ascii="Cambria Math" w:hAnsi="Cambria Math" w:cstheme="majorBidi"/>
                    <w:color w:val="000000"/>
                  </w:rPr>
                  <m:t>x</m:t>
                </m:r>
                <m:r>
                  <w:rPr>
                    <w:rFonts w:ascii="Cambria Math" w:hAnsiTheme="majorBidi" w:cstheme="majorBidi"/>
                    <w:color w:val="000000"/>
                  </w:rPr>
                  <m:t>-</m:t>
                </m:r>
                <m:r>
                  <w:rPr>
                    <w:rFonts w:ascii="Cambria Math" w:hAnsiTheme="majorBidi" w:cstheme="majorBidi"/>
                    <w:color w:val="000000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Theme="majorBidi" w:cstheme="majorBidi"/>
                        <w:color w:val="000000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  <w:color w:val="000000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color w:val="000000"/>
                      </w:rPr>
                      <m:t>4</m:t>
                    </m:r>
                  </m:e>
                </m:d>
                <m:r>
                  <w:rPr>
                    <w:rFonts w:ascii="Cambria Math" w:hAnsiTheme="majorBidi" w:cstheme="majorBidi"/>
                    <w:color w:val="000000"/>
                  </w:rPr>
                  <m:t>-</m:t>
                </m:r>
                <m:r>
                  <w:rPr>
                    <w:rFonts w:ascii="Cambria Math" w:hAnsiTheme="majorBidi" w:cstheme="majorBidi"/>
                    <w:color w:val="000000"/>
                  </w:rPr>
                  <m:t>6</m:t>
                </m:r>
              </m:oMath>
            </m:oMathPara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c</w:t>
            </w:r>
            <w:r w:rsidRPr="00895639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=1+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color w:val="000000"/>
                      </w:rPr>
                      <m:t>x</m:t>
                    </m:r>
                    <m:r>
                      <w:rPr>
                        <w:rFonts w:ascii="Cambria Math" w:hAnsiTheme="majorBidi" w:cstheme="majorBidi"/>
                        <w:color w:val="000000"/>
                      </w:rPr>
                      <m:t>-</m:t>
                    </m:r>
                    <m:r>
                      <w:rPr>
                        <w:rFonts w:ascii="Cambria Math" w:hAnsiTheme="majorBidi" w:cstheme="majorBidi"/>
                        <w:color w:val="000000"/>
                      </w:rPr>
                      <m:t>3</m:t>
                    </m:r>
                  </m:e>
                </m:d>
              </m:oMath>
            </m:oMathPara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895639" w:rsidRPr="00895639" w:rsidTr="00712DFE"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d</w:t>
            </w:r>
            <w:r w:rsidRPr="00895639">
              <w:rPr>
                <w:rFonts w:asciiTheme="majorBidi" w:hAnsiTheme="majorBidi" w:cstheme="majorBidi"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r>
                  <w:rPr>
                    <w:rFonts w:ascii="Cambria Math" w:hAnsiTheme="majorBidi" w:cstheme="majorBidi"/>
                    <w:color w:val="000000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color w:val="000000"/>
                      </w:rPr>
                      <m:t>3</m:t>
                    </m:r>
                  </m:num>
                  <m:den>
                    <m:r>
                      <w:rPr>
                        <w:rFonts w:ascii="Cambria Math" w:hAnsiTheme="majorBidi" w:cstheme="majorBidi"/>
                        <w:color w:val="000000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ajorBidi"/>
                    <w:color w:val="000000"/>
                  </w:rPr>
                  <m:t>x</m:t>
                </m:r>
                <m:r>
                  <w:rPr>
                    <w:rFonts w:ascii="Cambria Math" w:hAnsiTheme="majorBidi" w:cstheme="majorBidi"/>
                    <w:color w:val="000000"/>
                  </w:rPr>
                  <m:t>+1</m:t>
                </m:r>
              </m:oMath>
            </m:oMathPara>
          </w:p>
        </w:tc>
        <w:tc>
          <w:tcPr>
            <w:tcW w:w="0" w:type="auto"/>
            <w:vAlign w:val="center"/>
          </w:tcPr>
          <w:p w:rsidR="00895639" w:rsidRPr="00895639" w:rsidRDefault="00895639" w:rsidP="00712D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m:oMathPara>
              <m:oMath>
                <m:r>
                  <w:rPr>
                    <w:rFonts w:ascii="Cambria Math" w:hAnsi="Cambria Math" w:cstheme="majorBidi"/>
                    <w:color w:val="000000"/>
                  </w:rPr>
                  <m:t>y</m:t>
                </m:r>
                <m:r>
                  <w:rPr>
                    <w:rFonts w:ascii="Cambria Math" w:hAnsiTheme="majorBidi" w:cstheme="majorBidi"/>
                    <w:color w:val="000000"/>
                  </w:rPr>
                  <m:t>=</m:t>
                </m:r>
                <m:r>
                  <w:rPr>
                    <w:rFonts w:ascii="Cambria Math" w:hAnsiTheme="majorBidi" w:cstheme="majorBidi"/>
                    <w:color w:val="000000"/>
                  </w:rPr>
                  <m:t>-</m:t>
                </m:r>
                <m:f>
                  <m:fPr>
                    <m:ctrlPr>
                      <w:rPr>
                        <w:rFonts w:ascii="Cambria Math" w:hAnsiTheme="majorBidi" w:cstheme="majorBidi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Theme="majorBidi" w:cstheme="majorBidi"/>
                        <w:color w:val="000000"/>
                      </w:rPr>
                      <m:t>3</m:t>
                    </m:r>
                  </m:num>
                  <m:den>
                    <m:r>
                      <w:rPr>
                        <w:rFonts w:ascii="Cambria Math" w:hAnsiTheme="majorBidi" w:cstheme="majorBidi"/>
                        <w:color w:val="000000"/>
                      </w:rPr>
                      <m:t>4</m:t>
                    </m:r>
                  </m:den>
                </m:f>
                <m:r>
                  <w:rPr>
                    <w:rFonts w:ascii="Cambria Math" w:hAnsi="Cambria Math" w:cstheme="majorBidi"/>
                    <w:color w:val="000000"/>
                  </w:rPr>
                  <m:t>x</m:t>
                </m:r>
                <m:r>
                  <w:rPr>
                    <w:rFonts w:ascii="Cambria Math" w:hAnsiTheme="majorBidi" w:cstheme="majorBidi"/>
                    <w:color w:val="000000"/>
                  </w:rPr>
                  <m:t>+8</m:t>
                </m:r>
              </m:oMath>
            </m:oMathPara>
          </w:p>
        </w:tc>
      </w:tr>
    </w:tbl>
    <w:p w:rsidR="00A210AD" w:rsidRDefault="00A210AD"/>
    <w:p w:rsidR="00DB122E" w:rsidRDefault="00DB122E"/>
    <w:sectPr w:rsidR="00DB122E" w:rsidSect="00712DF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D3"/>
    <w:rsid w:val="003902FD"/>
    <w:rsid w:val="004C20D3"/>
    <w:rsid w:val="00712DFE"/>
    <w:rsid w:val="00895639"/>
    <w:rsid w:val="00A210AD"/>
    <w:rsid w:val="00D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C6E75-CDD1-4418-B6F0-6D5FADF5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63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kpetway</dc:creator>
  <cp:keywords/>
  <dc:description/>
  <cp:lastModifiedBy>Kimberly Petway</cp:lastModifiedBy>
  <cp:revision>2</cp:revision>
  <cp:lastPrinted>2017-02-24T19:34:00Z</cp:lastPrinted>
  <dcterms:created xsi:type="dcterms:W3CDTF">2017-02-27T17:37:00Z</dcterms:created>
  <dcterms:modified xsi:type="dcterms:W3CDTF">2017-02-27T17:37:00Z</dcterms:modified>
</cp:coreProperties>
</file>