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3D1" w:rsidRDefault="001C270A" w:rsidP="001C270A">
      <w:pPr>
        <w:jc w:val="center"/>
      </w:pPr>
      <w:r>
        <w:t>Unit 2 Fundamental Math Tentative Schedule- Base Tens</w:t>
      </w:r>
    </w:p>
    <w:p w:rsidR="001C270A" w:rsidRDefault="001C270A" w:rsidP="001C270A">
      <w:pPr>
        <w:jc w:val="center"/>
      </w:pPr>
    </w:p>
    <w:p w:rsidR="001C270A" w:rsidRDefault="001C270A" w:rsidP="001C270A">
      <w:r>
        <w:t>September 14</w:t>
      </w:r>
      <w:r w:rsidRPr="001C270A">
        <w:rPr>
          <w:vertAlign w:val="superscript"/>
        </w:rPr>
        <w:t>th</w:t>
      </w:r>
      <w:r>
        <w:t xml:space="preserve"> p. 147-150,154 -164</w:t>
      </w:r>
    </w:p>
    <w:p w:rsidR="001C270A" w:rsidRDefault="001C270A" w:rsidP="001C270A">
      <w:r>
        <w:t>September 15</w:t>
      </w:r>
      <w:r w:rsidRPr="001C270A">
        <w:rPr>
          <w:vertAlign w:val="superscript"/>
        </w:rPr>
        <w:t>th</w:t>
      </w:r>
      <w:r>
        <w:t xml:space="preserve"> p. 165-175 graded homework- 177-178</w:t>
      </w:r>
    </w:p>
    <w:p w:rsidR="001C270A" w:rsidRDefault="001C270A" w:rsidP="001C270A">
      <w:r>
        <w:t>September 16</w:t>
      </w:r>
      <w:r w:rsidRPr="001C270A">
        <w:rPr>
          <w:vertAlign w:val="superscript"/>
        </w:rPr>
        <w:t>th</w:t>
      </w:r>
      <w:r>
        <w:t xml:space="preserve"> </w:t>
      </w:r>
      <w:r>
        <w:t>types of addition p.184-187</w:t>
      </w:r>
      <w:r>
        <w:t xml:space="preserve"> have students create similar problems</w:t>
      </w:r>
    </w:p>
    <w:p w:rsidR="001C270A" w:rsidRDefault="001C270A" w:rsidP="001C270A">
      <w:r>
        <w:t>September 19</w:t>
      </w:r>
      <w:r w:rsidRPr="001C270A">
        <w:rPr>
          <w:vertAlign w:val="superscript"/>
        </w:rPr>
        <w:t>th</w:t>
      </w:r>
      <w:r>
        <w:t xml:space="preserve"> p. 188-196, 203-206 graded classwork p. 207, 208</w:t>
      </w:r>
    </w:p>
    <w:p w:rsidR="001C270A" w:rsidRDefault="001C270A" w:rsidP="001C270A">
      <w:r>
        <w:t>September 20</w:t>
      </w:r>
      <w:r w:rsidRPr="001C270A">
        <w:rPr>
          <w:vertAlign w:val="superscript"/>
        </w:rPr>
        <w:t>th</w:t>
      </w:r>
      <w:r>
        <w:t xml:space="preserve"> p. 212-217, 219-222</w:t>
      </w:r>
    </w:p>
    <w:p w:rsidR="001C270A" w:rsidRDefault="001C270A" w:rsidP="001C270A">
      <w:r>
        <w:t xml:space="preserve">September </w:t>
      </w:r>
      <w:proofErr w:type="gramStart"/>
      <w:r>
        <w:t>21</w:t>
      </w:r>
      <w:r w:rsidRPr="001C270A">
        <w:rPr>
          <w:vertAlign w:val="superscript"/>
        </w:rPr>
        <w:t>st</w:t>
      </w:r>
      <w:r>
        <w:t xml:space="preserve">  ten</w:t>
      </w:r>
      <w:proofErr w:type="gramEnd"/>
      <w:r>
        <w:t xml:space="preserve"> percent p. 226- 245</w:t>
      </w:r>
    </w:p>
    <w:p w:rsidR="001C270A" w:rsidRDefault="001C270A" w:rsidP="001C270A">
      <w:r>
        <w:t>September 22</w:t>
      </w:r>
      <w:r w:rsidRPr="001C270A">
        <w:rPr>
          <w:vertAlign w:val="superscript"/>
        </w:rPr>
        <w:t>nd</w:t>
      </w:r>
      <w:r>
        <w:t xml:space="preserve"> p. 246 -253, 259-261</w:t>
      </w:r>
    </w:p>
    <w:p w:rsidR="001C270A" w:rsidRDefault="001C270A" w:rsidP="001C270A">
      <w:r>
        <w:t>September 26</w:t>
      </w:r>
      <w:r w:rsidRPr="001C270A">
        <w:rPr>
          <w:vertAlign w:val="superscript"/>
        </w:rPr>
        <w:t>th</w:t>
      </w:r>
      <w:r>
        <w:t xml:space="preserve"> p. 262 M&amp;M activity p. 270 -280</w:t>
      </w:r>
    </w:p>
    <w:p w:rsidR="001C270A" w:rsidRDefault="001C270A" w:rsidP="001C270A">
      <w:r>
        <w:t>September 26</w:t>
      </w:r>
      <w:r w:rsidRPr="001C270A">
        <w:rPr>
          <w:vertAlign w:val="superscript"/>
        </w:rPr>
        <w:t>th</w:t>
      </w:r>
      <w:r>
        <w:t xml:space="preserve"> p. 263-269</w:t>
      </w:r>
    </w:p>
    <w:p w:rsidR="001C270A" w:rsidRDefault="001C270A" w:rsidP="001C270A">
      <w:r>
        <w:t>September 27</w:t>
      </w:r>
      <w:r w:rsidRPr="001C270A">
        <w:rPr>
          <w:vertAlign w:val="superscript"/>
        </w:rPr>
        <w:t>th</w:t>
      </w:r>
      <w:r>
        <w:t xml:space="preserve"> Review and Test</w:t>
      </w:r>
      <w:bookmarkStart w:id="0" w:name="_GoBack"/>
      <w:bookmarkEnd w:id="0"/>
    </w:p>
    <w:p w:rsidR="001C270A" w:rsidRDefault="001C270A" w:rsidP="001C270A"/>
    <w:p w:rsidR="001C270A" w:rsidRDefault="001C270A" w:rsidP="001C270A"/>
    <w:p w:rsidR="001C270A" w:rsidRDefault="001C270A" w:rsidP="001C270A"/>
    <w:p w:rsidR="001C270A" w:rsidRDefault="001C270A" w:rsidP="001C270A"/>
    <w:p w:rsidR="001C270A" w:rsidRDefault="001C270A" w:rsidP="001C270A">
      <w:pPr>
        <w:jc w:val="center"/>
      </w:pPr>
    </w:p>
    <w:sectPr w:rsidR="001C2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5D9"/>
    <w:rsid w:val="001C270A"/>
    <w:rsid w:val="004807EA"/>
    <w:rsid w:val="00781ACC"/>
    <w:rsid w:val="0092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DF7E7F-C35E-444D-9A05-108A8ED38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431</Characters>
  <Application>Microsoft Office Word</Application>
  <DocSecurity>0</DocSecurity>
  <Lines>3</Lines>
  <Paragraphs>1</Paragraphs>
  <ScaleCrop>false</ScaleCrop>
  <Company>Wake County Public Schools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Petway</dc:creator>
  <cp:keywords/>
  <dc:description/>
  <cp:lastModifiedBy>Kimberly Petway</cp:lastModifiedBy>
  <cp:revision>2</cp:revision>
  <dcterms:created xsi:type="dcterms:W3CDTF">2016-06-07T15:30:00Z</dcterms:created>
  <dcterms:modified xsi:type="dcterms:W3CDTF">2016-06-07T15:38:00Z</dcterms:modified>
</cp:coreProperties>
</file>